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D2F" w:rsidRPr="003C0D96" w:rsidRDefault="00A45D2F" w:rsidP="00A45D2F">
      <w:pPr>
        <w:spacing w:before="100" w:beforeAutospacing="1" w:after="100" w:afterAutospacing="1" w:line="240" w:lineRule="auto"/>
        <w:outlineLvl w:val="1"/>
        <w:rPr>
          <w:rFonts w:ascii="Times New Roman" w:eastAsia="Times New Roman" w:hAnsi="Times New Roman" w:cs="Times New Roman"/>
          <w:b/>
          <w:bCs/>
          <w:sz w:val="36"/>
          <w:szCs w:val="36"/>
        </w:rPr>
      </w:pPr>
      <w:r w:rsidRPr="003C0D96">
        <w:rPr>
          <w:rFonts w:ascii="Times New Roman" w:eastAsia="Times New Roman" w:hAnsi="Times New Roman" w:cs="Times New Roman"/>
          <w:b/>
          <w:bCs/>
          <w:sz w:val="36"/>
          <w:szCs w:val="36"/>
        </w:rPr>
        <w:t xml:space="preserve">8. Isabella I, Queen of Spain </w:t>
      </w:r>
    </w:p>
    <w:p w:rsidR="00A45D2F" w:rsidRPr="003C0D96" w:rsidRDefault="00A45D2F" w:rsidP="00A45D2F">
      <w:pPr>
        <w:spacing w:after="0"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noProof/>
          <w:sz w:val="24"/>
          <w:szCs w:val="24"/>
        </w:rPr>
        <w:drawing>
          <wp:inline distT="0" distB="0" distL="0" distR="0" wp14:anchorId="2944D9D2" wp14:editId="51650602">
            <wp:extent cx="3391535" cy="3806190"/>
            <wp:effectExtent l="0" t="0" r="0" b="3810"/>
            <wp:docPr id="1" name="Picture 1" descr="http://s3.amazonaws.com/platoproduction20150630/system/images/4004/medium/MW_LT_SE29-8_Photo.jpg?1304978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3.amazonaws.com/platoproduction20150630/system/images/4004/medium/MW_LT_SE29-8_Photo.jpg?13049789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91535" cy="3806190"/>
                    </a:xfrm>
                    <a:prstGeom prst="rect">
                      <a:avLst/>
                    </a:prstGeom>
                    <a:noFill/>
                    <a:ln>
                      <a:noFill/>
                    </a:ln>
                  </pic:spPr>
                </pic:pic>
              </a:graphicData>
            </a:graphic>
          </wp:inline>
        </w:drawing>
      </w:r>
    </w:p>
    <w:p w:rsidR="00A45D2F" w:rsidRPr="003C0D96" w:rsidRDefault="00A45D2F" w:rsidP="00A45D2F">
      <w:pPr>
        <w:spacing w:before="100" w:beforeAutospacing="1" w:after="100" w:afterAutospacing="1"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sz w:val="24"/>
          <w:szCs w:val="24"/>
        </w:rPr>
        <w:t xml:space="preserve">Queen Isabella I (1451–1504) was born in the Spanish kingdom of Castile. She is best known for creating a unified Spain and for sponsoring the voyages of Christopher Columbus. </w:t>
      </w:r>
    </w:p>
    <w:p w:rsidR="00A45D2F" w:rsidRPr="003C0D96" w:rsidRDefault="00A45D2F" w:rsidP="00A45D2F">
      <w:pPr>
        <w:spacing w:before="100" w:beforeAutospacing="1" w:after="100" w:afterAutospacing="1"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b/>
          <w:bCs/>
          <w:sz w:val="24"/>
          <w:szCs w:val="24"/>
        </w:rPr>
        <w:t>Personality and Training</w:t>
      </w:r>
      <w:r w:rsidRPr="003C0D96">
        <w:rPr>
          <w:rFonts w:ascii="Times New Roman" w:eastAsia="Times New Roman" w:hAnsi="Times New Roman" w:cs="Times New Roman"/>
          <w:sz w:val="24"/>
          <w:szCs w:val="24"/>
        </w:rPr>
        <w:t> </w:t>
      </w:r>
      <w:r w:rsidRPr="003C0D96">
        <w:rPr>
          <w:rFonts w:ascii="Times New Roman" w:eastAsia="Times New Roman" w:hAnsi="Times New Roman" w:cs="Times New Roman"/>
          <w:sz w:val="24"/>
          <w:szCs w:val="24"/>
        </w:rPr>
        <w:t xml:space="preserve">Isabella was the daughter of the king of Castile. She was highly intelligent, strong-willed, and a devoted Catholic. Girls at that time received little education, so Isabella’s schooling was limited. In adulthood, she educated herself by learning Latin. As queen, she supported scholarship and art, collected fine paintings, and built schools. </w:t>
      </w:r>
    </w:p>
    <w:p w:rsidR="00A45D2F" w:rsidRPr="003C0D96" w:rsidRDefault="00A45D2F" w:rsidP="00A45D2F">
      <w:pPr>
        <w:spacing w:before="100" w:beforeAutospacing="1" w:after="100" w:afterAutospacing="1"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b/>
          <w:bCs/>
          <w:sz w:val="24"/>
          <w:szCs w:val="24"/>
        </w:rPr>
        <w:t>Talents and Achievements</w:t>
      </w:r>
      <w:r w:rsidRPr="003C0D96">
        <w:rPr>
          <w:rFonts w:ascii="Times New Roman" w:eastAsia="Times New Roman" w:hAnsi="Times New Roman" w:cs="Times New Roman"/>
          <w:sz w:val="24"/>
          <w:szCs w:val="24"/>
        </w:rPr>
        <w:t> </w:t>
      </w:r>
      <w:r w:rsidRPr="003C0D96">
        <w:rPr>
          <w:rFonts w:ascii="Times New Roman" w:eastAsia="Times New Roman" w:hAnsi="Times New Roman" w:cs="Times New Roman"/>
          <w:sz w:val="24"/>
          <w:szCs w:val="24"/>
        </w:rPr>
        <w:t xml:space="preserve">Isabella was a forceful and brave ruler. In 1469, she married Prince Ferdinand of Aragon, the other major kingdom in Spain at that time. In 1474, Isabella became queen of Castile. When Ferdinand inherited the throne of Aragon in 1479, the two monarchs ruled jointly over much of Spain. They fought several battles to unify the rest of the nation. </w:t>
      </w:r>
    </w:p>
    <w:p w:rsidR="00A45D2F" w:rsidRPr="003C0D96" w:rsidRDefault="00A45D2F" w:rsidP="00A45D2F">
      <w:pPr>
        <w:spacing w:before="100" w:beforeAutospacing="1" w:after="100" w:afterAutospacing="1"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sz w:val="24"/>
          <w:szCs w:val="24"/>
        </w:rPr>
        <w:t xml:space="preserve">Isabella and Ferdinand actively encouraged exploration. Isabella gave her support to Christopher Columbus, an Italian who proposed finding a new sea route to Asia. In 1492, Columbus sailed across the Atlantic and stumbled upon the Americas. His discovery of this so-called </w:t>
      </w:r>
      <w:r w:rsidRPr="003C0D96">
        <w:rPr>
          <w:rFonts w:ascii="Times New Roman" w:eastAsia="Times New Roman" w:hAnsi="Times New Roman" w:cs="Times New Roman"/>
          <w:b/>
          <w:bCs/>
          <w:sz w:val="24"/>
          <w:szCs w:val="24"/>
        </w:rPr>
        <w:t>New World</w:t>
      </w:r>
      <w:r w:rsidRPr="003C0D96">
        <w:rPr>
          <w:rFonts w:ascii="Times New Roman" w:eastAsia="Times New Roman" w:hAnsi="Times New Roman" w:cs="Times New Roman"/>
          <w:sz w:val="24"/>
          <w:szCs w:val="24"/>
        </w:rPr>
        <w:t xml:space="preserve"> would lead to a Spanish empire and create great wealth for Spain. </w:t>
      </w:r>
    </w:p>
    <w:p w:rsidR="00A45D2F" w:rsidRPr="003C0D96" w:rsidRDefault="00A45D2F" w:rsidP="00A45D2F">
      <w:pPr>
        <w:spacing w:before="100" w:beforeAutospacing="1" w:after="100" w:afterAutospacing="1"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sz w:val="24"/>
          <w:szCs w:val="24"/>
        </w:rPr>
        <w:t>Isabella and Ferdinand also sought to strengthen Spain as a unified Catholic country. Jews who refused to convert to Catholicism were forced to leave. This harsh action cost Spain many of its most talented and productive citizens. For Spanish Jews, it was a tragedy.</w:t>
      </w:r>
    </w:p>
    <w:p w:rsidR="008825F6" w:rsidRDefault="008825F6">
      <w:bookmarkStart w:id="0" w:name="_GoBack"/>
      <w:bookmarkEnd w:id="0"/>
    </w:p>
    <w:sectPr w:rsidR="00882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2F"/>
    <w:rsid w:val="008825F6"/>
    <w:rsid w:val="00A45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810DC-B61E-433D-86D1-68765073B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Sradkova-Strawn, Iliana I.</dc:creator>
  <cp:keywords/>
  <dc:description/>
  <cp:lastModifiedBy>Sradkova-Strawn, Iliana I.</cp:lastModifiedBy>
  <cp:revision>1</cp:revision>
  <dcterms:created xsi:type="dcterms:W3CDTF">2015-09-16T21:01:00Z</dcterms:created>
  <dcterms:modified xsi:type="dcterms:W3CDTF">2015-09-16T21:02:00Z</dcterms:modified>
</cp:coreProperties>
</file>